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AFB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bookmarkStart w:id="0" w:name="_Hlk99086650"/>
      <w:bookmarkEnd w:id="0"/>
      <w:r w:rsidRPr="0023626A">
        <w:rPr>
          <w:rFonts w:ascii="Times New Roman" w:eastAsia="Calibri" w:hAnsi="Times New Roman" w:cs="Times New Roman"/>
          <w:sz w:val="28"/>
          <w:szCs w:val="24"/>
        </w:rPr>
        <w:t>Министерство науки и высшего образования Российской Федерации</w:t>
      </w:r>
    </w:p>
    <w:p w14:paraId="1D5BCD27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Федеральное государственное бюджетное учреждение высшего образования</w:t>
      </w:r>
    </w:p>
    <w:p w14:paraId="65DA1F51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«Новгородский государственный университет имени Ярослава Мудрого»</w:t>
      </w:r>
    </w:p>
    <w:p w14:paraId="7BF05192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Институт «Электронных и информационных систем»</w:t>
      </w:r>
    </w:p>
    <w:p w14:paraId="4D76448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0345B9" wp14:editId="3B96C8B0">
                <wp:simplePos x="0" y="0"/>
                <wp:positionH relativeFrom="column">
                  <wp:posOffset>-514351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E0FB82" id="Прямая соединительная линия 8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" strokecolor="windowText" strokeweight=".5pt">
                <v:stroke joinstyle="miter"/>
              </v:line>
            </w:pict>
          </mc:Fallback>
        </mc:AlternateContent>
      </w:r>
    </w:p>
    <w:p w14:paraId="4D2EC315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3626A">
        <w:rPr>
          <w:rFonts w:ascii="Times New Roman" w:eastAsia="Calibri" w:hAnsi="Times New Roman" w:cs="Times New Roman"/>
          <w:sz w:val="28"/>
          <w:szCs w:val="24"/>
        </w:rPr>
        <w:t>Кафедра «Информационных технология и систем»</w:t>
      </w:r>
    </w:p>
    <w:p w14:paraId="15FEDBA4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6D3CE257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53C4138C" w14:textId="77777777" w:rsidR="00E54F6D" w:rsidRPr="0023626A" w:rsidRDefault="00E54F6D" w:rsidP="00E54F6D">
      <w:pPr>
        <w:pStyle w:val="a3"/>
        <w:rPr>
          <w:rFonts w:ascii="Times New Roman" w:hAnsi="Times New Roman" w:cs="Times New Roman"/>
          <w:b/>
          <w:bCs/>
          <w:sz w:val="32"/>
          <w:szCs w:val="28"/>
        </w:rPr>
      </w:pPr>
    </w:p>
    <w:p w14:paraId="242ECA16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Лабораторная работа №3</w:t>
      </w:r>
    </w:p>
    <w:p w14:paraId="320B7ADF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626A">
        <w:rPr>
          <w:rFonts w:ascii="Times New Roman" w:hAnsi="Times New Roman" w:cs="Times New Roman"/>
          <w:b/>
          <w:bCs/>
          <w:sz w:val="28"/>
          <w:szCs w:val="28"/>
        </w:rPr>
        <w:t>«Программа обработки видео»</w:t>
      </w:r>
    </w:p>
    <w:p w14:paraId="7D757E6C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1F7FE508" w14:textId="77777777" w:rsidR="00E54F6D" w:rsidRPr="0023626A" w:rsidRDefault="00E54F6D" w:rsidP="00563786">
      <w:pPr>
        <w:pStyle w:val="a3"/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26A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088217AF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01D35BC3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2473EA62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b/>
          <w:bCs/>
          <w:sz w:val="32"/>
          <w:szCs w:val="28"/>
        </w:rPr>
      </w:pPr>
    </w:p>
    <w:p w14:paraId="0DF38155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51B5482F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329F16A8" w14:textId="611D9D11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__________ / </w:t>
      </w:r>
      <w:r w:rsidR="0023626A">
        <w:rPr>
          <w:rFonts w:ascii="Times New Roman" w:eastAsia="Calibri" w:hAnsi="Times New Roman" w:cs="Times New Roman"/>
          <w:sz w:val="28"/>
          <w:szCs w:val="28"/>
        </w:rPr>
        <w:t>Баранов</w:t>
      </w: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3626A">
        <w:rPr>
          <w:rFonts w:ascii="Times New Roman" w:eastAsia="Calibri" w:hAnsi="Times New Roman" w:cs="Times New Roman"/>
          <w:sz w:val="28"/>
          <w:szCs w:val="28"/>
        </w:rPr>
        <w:t>А</w:t>
      </w:r>
      <w:r w:rsidRPr="0023626A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3626A">
        <w:rPr>
          <w:rFonts w:ascii="Times New Roman" w:eastAsia="Calibri" w:hAnsi="Times New Roman" w:cs="Times New Roman"/>
          <w:sz w:val="28"/>
          <w:szCs w:val="28"/>
        </w:rPr>
        <w:t>С</w:t>
      </w:r>
      <w:r w:rsidRPr="0023626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C34EDDF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35963863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ab/>
      </w:r>
    </w:p>
    <w:p w14:paraId="5EFE0687" w14:textId="6DDC6084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Принял:</w:t>
      </w:r>
    </w:p>
    <w:p w14:paraId="524D5DB5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7D10BB79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23626A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05F4FF2E" w14:textId="77777777" w:rsidR="00E54F6D" w:rsidRPr="0023626A" w:rsidRDefault="00E54F6D" w:rsidP="00E54F6D">
      <w:pPr>
        <w:spacing w:line="240" w:lineRule="auto"/>
        <w:jc w:val="right"/>
        <w:rPr>
          <w:rFonts w:ascii="Times New Roman" w:eastAsia="Calibri" w:hAnsi="Times New Roman" w:cs="Times New Roman"/>
          <w:sz w:val="32"/>
          <w:szCs w:val="28"/>
        </w:rPr>
      </w:pPr>
    </w:p>
    <w:p w14:paraId="22EE42AE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50E4D2A0" w14:textId="77777777" w:rsidR="00E54F6D" w:rsidRPr="0023626A" w:rsidRDefault="00E54F6D" w:rsidP="00E54F6D">
      <w:pPr>
        <w:spacing w:line="240" w:lineRule="auto"/>
        <w:rPr>
          <w:rFonts w:ascii="Times New Roman" w:eastAsia="Calibri" w:hAnsi="Times New Roman" w:cs="Times New Roman"/>
          <w:sz w:val="32"/>
          <w:szCs w:val="28"/>
        </w:rPr>
      </w:pPr>
    </w:p>
    <w:p w14:paraId="757137D0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</w:p>
    <w:p w14:paraId="137711CA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23626A">
        <w:rPr>
          <w:rFonts w:ascii="Times New Roman" w:eastAsia="Calibri" w:hAnsi="Times New Roman" w:cs="Times New Roman"/>
          <w:b/>
          <w:sz w:val="24"/>
          <w:szCs w:val="28"/>
        </w:rPr>
        <w:t>Великий Новгород</w:t>
      </w:r>
    </w:p>
    <w:p w14:paraId="59F22329" w14:textId="77777777" w:rsidR="00E54F6D" w:rsidRPr="0023626A" w:rsidRDefault="00E54F6D" w:rsidP="00E54F6D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23626A">
        <w:rPr>
          <w:rFonts w:ascii="Times New Roman" w:eastAsia="Calibri" w:hAnsi="Times New Roman" w:cs="Times New Roman"/>
          <w:b/>
          <w:sz w:val="24"/>
          <w:szCs w:val="28"/>
        </w:rPr>
        <w:t>2022</w:t>
      </w:r>
    </w:p>
    <w:p w14:paraId="393BBF40" w14:textId="77777777" w:rsidR="00E54F6D" w:rsidRPr="0023626A" w:rsidRDefault="00E54F6D" w:rsidP="00563786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lastRenderedPageBreak/>
        <w:t>Цель лабораторной работы</w:t>
      </w:r>
    </w:p>
    <w:p w14:paraId="4424CE8B" w14:textId="77777777" w:rsidR="00E54F6D" w:rsidRPr="0023626A" w:rsidRDefault="00E54F6D" w:rsidP="00563786">
      <w:pPr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Изучение основ обработки потока изображений и алгоритмов </w:t>
      </w:r>
      <w:proofErr w:type="spellStart"/>
      <w:r w:rsidRPr="0023626A">
        <w:rPr>
          <w:rFonts w:ascii="Times New Roman" w:hAnsi="Times New Roman" w:cs="Times New Roman"/>
          <w:sz w:val="28"/>
        </w:rPr>
        <w:t>детекции</w:t>
      </w:r>
      <w:proofErr w:type="spellEnd"/>
      <w:r w:rsidRPr="0023626A">
        <w:rPr>
          <w:rFonts w:ascii="Times New Roman" w:hAnsi="Times New Roman" w:cs="Times New Roman"/>
          <w:sz w:val="28"/>
        </w:rPr>
        <w:t xml:space="preserve"> движения.</w:t>
      </w:r>
    </w:p>
    <w:p w14:paraId="53149199" w14:textId="5B7630BC" w:rsidR="00E54F6D" w:rsidRDefault="00E54F6D" w:rsidP="00563786">
      <w:pPr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Разработать и реализовать программу обработки видео.</w:t>
      </w:r>
    </w:p>
    <w:p w14:paraId="603888B7" w14:textId="77777777" w:rsidR="00563786" w:rsidRPr="0023626A" w:rsidRDefault="00563786" w:rsidP="00563786">
      <w:pPr>
        <w:ind w:firstLine="567"/>
        <w:jc w:val="both"/>
        <w:rPr>
          <w:rFonts w:ascii="Times New Roman" w:hAnsi="Times New Roman" w:cs="Times New Roman"/>
          <w:sz w:val="32"/>
        </w:rPr>
      </w:pPr>
    </w:p>
    <w:p w14:paraId="57227206" w14:textId="77777777" w:rsidR="00E54F6D" w:rsidRPr="0023626A" w:rsidRDefault="00E54F6D" w:rsidP="00563786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23626A">
        <w:rPr>
          <w:rFonts w:ascii="Times New Roman" w:hAnsi="Times New Roman" w:cs="Times New Roman"/>
          <w:b/>
          <w:bCs/>
          <w:sz w:val="32"/>
          <w:szCs w:val="28"/>
        </w:rPr>
        <w:t>Программное окружение</w:t>
      </w:r>
    </w:p>
    <w:p w14:paraId="5F7D290B" w14:textId="77777777" w:rsidR="00E54F6D" w:rsidRPr="0023626A" w:rsidRDefault="00E54F6D" w:rsidP="00563786">
      <w:pPr>
        <w:spacing w:before="120" w:after="12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Для выполнения данной лабораторной работы было собрано следующее окружение:</w:t>
      </w:r>
    </w:p>
    <w:p w14:paraId="5F9C752B" w14:textId="77777777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Язык программирования: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++</w:t>
      </w:r>
    </w:p>
    <w:p w14:paraId="1047DB39" w14:textId="6D4C3B20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Операционная система: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Windows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10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LTSC</w:t>
      </w:r>
    </w:p>
    <w:p w14:paraId="2FB1E310" w14:textId="77777777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Компилятор: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MSVC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2015_64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bit</w:t>
      </w:r>
    </w:p>
    <w:p w14:paraId="5660AFFB" w14:textId="085994A6" w:rsidR="00E54F6D" w:rsidRPr="0023626A" w:rsidRDefault="00E54F6D" w:rsidP="00E54F6D">
      <w:pPr>
        <w:pStyle w:val="a4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Среда программирования: </w:t>
      </w:r>
      <w:proofErr w:type="spellStart"/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QtCreator</w:t>
      </w:r>
      <w:proofErr w:type="spellEnd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 версией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5.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0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.2</w:t>
      </w:r>
    </w:p>
    <w:p w14:paraId="564C21D9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выполнена с помощью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prebuilt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41BB70BA" w14:textId="1559E773" w:rsidR="00E54F6D" w:rsidRPr="0023626A" w:rsidRDefault="00E54F6D" w:rsidP="00E54F6D">
      <w:pPr>
        <w:pStyle w:val="a4"/>
        <w:numPr>
          <w:ilvl w:val="0"/>
          <w:numId w:val="2"/>
        </w:num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Версия библиотеки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OpenCV: 4.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0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.</w:t>
      </w:r>
      <w:r w:rsidR="0056378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1</w:t>
      </w:r>
    </w:p>
    <w:p w14:paraId="4EE062D1" w14:textId="77777777" w:rsidR="00E54F6D" w:rsidRPr="0023626A" w:rsidRDefault="00E54F6D" w:rsidP="00E54F6D">
      <w:pPr>
        <w:jc w:val="both"/>
        <w:rPr>
          <w:rFonts w:ascii="Times New Roman" w:hAnsi="Times New Roman" w:cs="Times New Roman"/>
          <w:sz w:val="24"/>
        </w:rPr>
      </w:pPr>
    </w:p>
    <w:p w14:paraId="113BBE33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работы детектора движения</w:t>
      </w:r>
    </w:p>
    <w:p w14:paraId="3BFC6EF0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Обнаружение движущегося объекта </w:t>
      </w:r>
      <w:proofErr w:type="gramStart"/>
      <w:r w:rsidRPr="0023626A">
        <w:rPr>
          <w:rFonts w:ascii="Times New Roman" w:hAnsi="Times New Roman" w:cs="Times New Roman"/>
          <w:sz w:val="28"/>
        </w:rPr>
        <w:t>- это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распознавание физического движения объекта в заданном месте или регионе. Движение движущихся объектов можно отслеживать и, таким образом, чтобы анализировать позже. Чтобы добиться этого, рассмотрите видео как структуру, построенную на отдельных кадрах, обнаружение движущегося объекта заключается в обнаружении движущейся цели (целей) переднего плана либо в каждом кадре видео, либо только тогда, когда движущаяся цель появляется в видео впервые.</w:t>
      </w:r>
    </w:p>
    <w:p w14:paraId="5E38C0CE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Среди всех традиционных методов обнаружения движущихся объектов мы можем разделить их на четыре основных подхода: Вычитание фона, Разность кадров, временная разность и Оптический поток.</w:t>
      </w:r>
    </w:p>
    <w:p w14:paraId="424993F3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Для реализации этой лабораторной работы был выбран подход: Вычитание фона.</w:t>
      </w:r>
    </w:p>
    <w:p w14:paraId="1BBDA773" w14:textId="77777777" w:rsidR="00E54F6D" w:rsidRPr="0023626A" w:rsidRDefault="00E54F6D" w:rsidP="00810D62">
      <w:pPr>
        <w:spacing w:line="288" w:lineRule="auto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Вычитание фона - широко используемый подход для обнаружение движущихся объектов в видео со статических камер. Обоснованием этого подхода является обнаружение движущихся объектов по разнице между </w:t>
      </w:r>
      <w:r w:rsidRPr="0023626A">
        <w:rPr>
          <w:rFonts w:ascii="Times New Roman" w:hAnsi="Times New Roman" w:cs="Times New Roman"/>
          <w:sz w:val="28"/>
        </w:rPr>
        <w:lastRenderedPageBreak/>
        <w:t>текущим кадром и опорным кадром, часто называемым «фоновым изображением» или «фоновой моделью». Вычитание фона в основном выполняется, если рассматриваемое изображение является частью видеопотока. Вычитание фона дает важные подсказки для многочисленных приложений компьютерного зрения, например, для наблюдения. отслеживание или же оценка позы человека.</w:t>
      </w:r>
    </w:p>
    <w:p w14:paraId="55CD95E8" w14:textId="77777777" w:rsidR="00E54F6D" w:rsidRPr="0023626A" w:rsidRDefault="00E54F6D" w:rsidP="00810D62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В качестве алгоритма фоновой сегментации был выбран BackgroundSubtractorMOG2.</w:t>
      </w:r>
    </w:p>
    <w:p w14:paraId="4AFCC8C9" w14:textId="77777777" w:rsidR="00E54F6D" w:rsidRPr="0023626A" w:rsidRDefault="00E54F6D" w:rsidP="00810D62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Данные действия происходят на каждом кадре:</w:t>
      </w:r>
    </w:p>
    <w:p w14:paraId="5EAFA940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Получение маски (изображение в оттенках серого с черным фоном и частью переднего плана, заполненной </w:t>
      </w:r>
      <w:proofErr w:type="spellStart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неблочными</w:t>
      </w:r>
      <w:proofErr w:type="spellEnd"/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пикселями.)</w:t>
      </w:r>
    </w:p>
    <w:p w14:paraId="13FCDB1D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Удаляем шумы на нашей маске переднего плана и </w:t>
      </w:r>
      <w:r w:rsidRPr="0023626A">
        <w:rPr>
          <w:rFonts w:ascii="Times New Roman" w:hAnsi="Times New Roman" w:cs="Times New Roman"/>
          <w:sz w:val="28"/>
          <w:szCs w:val="24"/>
        </w:rPr>
        <w:t>выделяем интересующие нас объекты.</w:t>
      </w:r>
    </w:p>
    <w:p w14:paraId="666E995C" w14:textId="77777777" w:rsidR="00E54F6D" w:rsidRPr="0023626A" w:rsidRDefault="00E54F6D" w:rsidP="00810D62">
      <w:pPr>
        <w:pStyle w:val="a4"/>
        <w:numPr>
          <w:ilvl w:val="0"/>
          <w:numId w:val="3"/>
        </w:numPr>
        <w:spacing w:before="120" w:after="120"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hAnsi="Times New Roman" w:cs="Times New Roman"/>
          <w:sz w:val="28"/>
          <w:szCs w:val="24"/>
        </w:rPr>
        <w:t>Поиск контуров объектов на маске.</w:t>
      </w:r>
    </w:p>
    <w:p w14:paraId="3BFE569C" w14:textId="77777777" w:rsidR="00E54F6D" w:rsidRPr="0023626A" w:rsidRDefault="00E54F6D" w:rsidP="00810D62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Если контура находятся считается что движение есть, поверх изображения накладываются красные прямоугольники, захватывающие найденные контура.</w:t>
      </w:r>
    </w:p>
    <w:p w14:paraId="274D5FA3" w14:textId="77777777" w:rsidR="00E54F6D" w:rsidRPr="0023626A" w:rsidRDefault="00E54F6D" w:rsidP="00E54F6D">
      <w:pPr>
        <w:rPr>
          <w:rFonts w:ascii="Times New Roman" w:hAnsi="Times New Roman" w:cs="Times New Roman"/>
          <w:sz w:val="24"/>
        </w:rPr>
      </w:pPr>
    </w:p>
    <w:p w14:paraId="5E5AB632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математических расчётов</w:t>
      </w:r>
    </w:p>
    <w:p w14:paraId="590C8F07" w14:textId="77777777" w:rsidR="00E54F6D" w:rsidRPr="0023626A" w:rsidRDefault="00E54F6D" w:rsidP="00810D62">
      <w:pPr>
        <w:spacing w:before="120" w:after="12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Среднее значение пикселя (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mean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 можно вычислить по следующей формуле:</w:t>
      </w:r>
    </w:p>
    <w:p w14:paraId="51D7EAD7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4"/>
              <w:lang w:eastAsia="ru-RU"/>
            </w:rPr>
            <m:t>μ=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2</m:t>
                  </m:r>
                </m:sup>
              </m:sSubSup>
            </m:e>
          </m:nary>
        </m:oMath>
      </m:oMathPara>
    </w:p>
    <w:p w14:paraId="63591823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где</w:t>
      </w:r>
    </w:p>
    <w:p w14:paraId="6BFFF557" w14:textId="77777777" w:rsidR="00E54F6D" w:rsidRPr="0023626A" w:rsidRDefault="00767B3F" w:rsidP="00810D62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i</m:t>
            </m:r>
          </m:sub>
        </m:sSub>
      </m:oMath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– значение пикселя в одном канале, </w:t>
      </w:r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n</w:t>
      </w:r>
      <w:r w:rsidR="00E54F6D"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– количество пикселей.</w:t>
      </w:r>
    </w:p>
    <w:p w14:paraId="557409C2" w14:textId="77777777" w:rsidR="00E54F6D" w:rsidRPr="0023626A" w:rsidRDefault="00E54F6D" w:rsidP="00810D62">
      <w:pPr>
        <w:spacing w:before="120" w:after="12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Среднеквадратическое отклонение значений пикселя (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standard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deviation</w:t>
      </w:r>
      <w:r w:rsidRPr="0023626A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 можно вычислить по следующей формуле:</w:t>
      </w:r>
    </w:p>
    <w:p w14:paraId="5FA73AC1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4"/>
              <w:lang w:eastAsia="ru-RU"/>
            </w:rPr>
            <m:t>σ=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4"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n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4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4"/>
                          <w:lang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Times New Roman"/>
                      <w:sz w:val="28"/>
                      <w:szCs w:val="24"/>
                      <w:lang w:eastAsia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4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μ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2D85F1CE" w14:textId="77777777" w:rsidR="00E54F6D" w:rsidRPr="0023626A" w:rsidRDefault="00E54F6D" w:rsidP="00E54F6D">
      <w:pPr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</w:p>
    <w:p w14:paraId="069A30B3" w14:textId="77777777" w:rsidR="00E54F6D" w:rsidRPr="0023626A" w:rsidRDefault="00E54F6D" w:rsidP="00810D62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Описание разницы между понятиями точность и кучность</w:t>
      </w:r>
    </w:p>
    <w:p w14:paraId="644AF3BB" w14:textId="4B19B7FD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Точность и кучность</w:t>
      </w:r>
      <w:r w:rsidR="00810D62">
        <w:rPr>
          <w:rFonts w:ascii="Times New Roman" w:hAnsi="Times New Roman" w:cs="Times New Roman"/>
          <w:sz w:val="28"/>
        </w:rPr>
        <w:t xml:space="preserve"> (рис. 1)</w:t>
      </w:r>
      <w:r w:rsidRPr="0023626A">
        <w:rPr>
          <w:rFonts w:ascii="Times New Roman" w:hAnsi="Times New Roman" w:cs="Times New Roman"/>
          <w:sz w:val="28"/>
        </w:rPr>
        <w:t xml:space="preserve"> </w:t>
      </w:r>
      <w:r w:rsidR="00C32454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две меры погрешности наблюдений. Точность </w:t>
      </w:r>
      <w:r w:rsidR="000A1A8A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это то, насколько близок или далек данный набор измерений (наблюдений или показаний) от их истинного значения, в то время как кучность </w:t>
      </w:r>
      <w:proofErr w:type="gramStart"/>
      <w:r w:rsidRPr="0023626A">
        <w:rPr>
          <w:rFonts w:ascii="Times New Roman" w:hAnsi="Times New Roman" w:cs="Times New Roman"/>
          <w:sz w:val="28"/>
        </w:rPr>
        <w:t>- это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то, насколько близки или рассеяны измерения друг к другу.</w:t>
      </w:r>
    </w:p>
    <w:p w14:paraId="2A752952" w14:textId="70F9CAF1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Другими словами, кучность </w:t>
      </w:r>
      <w:r w:rsidR="00C32454">
        <w:rPr>
          <w:rFonts w:ascii="Times New Roman" w:hAnsi="Times New Roman" w:cs="Times New Roman"/>
          <w:sz w:val="28"/>
        </w:rPr>
        <w:t>–</w:t>
      </w:r>
      <w:r w:rsidRPr="0023626A">
        <w:rPr>
          <w:rFonts w:ascii="Times New Roman" w:hAnsi="Times New Roman" w:cs="Times New Roman"/>
          <w:sz w:val="28"/>
        </w:rPr>
        <w:t xml:space="preserve"> это описание случайных ошибок, мера статистической изменчивости. </w:t>
      </w:r>
    </w:p>
    <w:p w14:paraId="6BBF0734" w14:textId="77777777" w:rsidR="00E54F6D" w:rsidRPr="0023626A" w:rsidRDefault="00E54F6D" w:rsidP="00E54F6D">
      <w:pPr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Точность имеет два определения:</w:t>
      </w:r>
    </w:p>
    <w:p w14:paraId="1A843C9F" w14:textId="77777777" w:rsidR="00E54F6D" w:rsidRPr="0023626A" w:rsidRDefault="00E54F6D" w:rsidP="00810D62">
      <w:pPr>
        <w:pStyle w:val="a4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Чаще всего это описание только систематических ошибок, мера статистической предвзятости данной меры центральной тенденции; низкая точность вызывает разницу между результатом и истинным значением; ISO называет это истинностью.</w:t>
      </w:r>
    </w:p>
    <w:p w14:paraId="5E16546F" w14:textId="77777777" w:rsidR="00E54F6D" w:rsidRPr="0023626A" w:rsidRDefault="00E54F6D" w:rsidP="00810D62">
      <w:pPr>
        <w:pStyle w:val="a4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В качестве альтернативы ISO определяет точность как описание комбинации обоих типов ошибок наблюдений (случайной и систематической), поэтому высокая точность требует, как высокой точности, так и высокой истинности.</w:t>
      </w:r>
    </w:p>
    <w:p w14:paraId="19B21AC4" w14:textId="77777777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В первом, более распространенном определении "точности", приведенном выше, понятие не зависит от "кучности", поэтому конкретный набор данных можно назвать точным, кучным, обоими или ни тем, ни другим.</w:t>
      </w:r>
    </w:p>
    <w:p w14:paraId="60B98F04" w14:textId="11E3D47F" w:rsidR="00E54F6D" w:rsidRPr="0023626A" w:rsidRDefault="00E54F6D" w:rsidP="00810D62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Проще говоря, при наличии статистической выборки или набора точек данных из повторных измерений одной и той же величины выборку или набор можно назвать точными, если их среднее значение близко к истинному значению измеряемой величины, а набор можно назвать точным, если их стандартное отклонение относительно небольш</w:t>
      </w:r>
      <w:r w:rsidR="000A1A8A">
        <w:rPr>
          <w:rFonts w:ascii="Times New Roman" w:hAnsi="Times New Roman" w:cs="Times New Roman"/>
          <w:sz w:val="28"/>
        </w:rPr>
        <w:t>о</w:t>
      </w:r>
      <w:r w:rsidRPr="0023626A">
        <w:rPr>
          <w:rFonts w:ascii="Times New Roman" w:hAnsi="Times New Roman" w:cs="Times New Roman"/>
          <w:sz w:val="28"/>
        </w:rPr>
        <w:t>е.</w:t>
      </w:r>
    </w:p>
    <w:p w14:paraId="49B08709" w14:textId="77777777" w:rsidR="00E54F6D" w:rsidRPr="0023626A" w:rsidRDefault="00E54F6D" w:rsidP="00810D62">
      <w:pPr>
        <w:keepNext/>
        <w:ind w:firstLine="567"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29DD2CB" wp14:editId="74F97A65">
            <wp:extent cx="4886325" cy="3261622"/>
            <wp:effectExtent l="0" t="0" r="0" b="0"/>
            <wp:docPr id="1" name="Рисунок 1" descr="https://cdn.hinative.com/attached_images/33220/e60a970fcafafae4789b9b88530a97972fe50883/large.jpg?14704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hinative.com/attached_images/33220/e60a970fcafafae4789b9b88530a97972fe50883/large.jpg?147044857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78" cy="327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4468" w14:textId="6EB0156D" w:rsidR="00E54F6D" w:rsidRPr="0023626A" w:rsidRDefault="00E54F6D" w:rsidP="0023626A">
      <w:pPr>
        <w:pStyle w:val="a5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="0023626A">
        <w:rPr>
          <w:rFonts w:ascii="Times New Roman" w:hAnsi="Times New Roman" w:cs="Times New Roman"/>
          <w:i w:val="0"/>
          <w:color w:val="auto"/>
          <w:sz w:val="24"/>
        </w:rPr>
        <w:t xml:space="preserve"> –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Точность и кучность</w:t>
      </w:r>
    </w:p>
    <w:p w14:paraId="7401FEFA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Ответы на вопросы</w:t>
      </w:r>
    </w:p>
    <w:p w14:paraId="0B9FBBAD" w14:textId="05DF154C" w:rsidR="00E54F6D" w:rsidRPr="000A1A8A" w:rsidRDefault="00E54F6D" w:rsidP="000A1A8A">
      <w:pPr>
        <w:pStyle w:val="a4"/>
        <w:numPr>
          <w:ilvl w:val="0"/>
          <w:numId w:val="4"/>
        </w:numPr>
        <w:spacing w:line="288" w:lineRule="auto"/>
        <w:ind w:left="567" w:hanging="283"/>
        <w:jc w:val="both"/>
        <w:rPr>
          <w:rFonts w:ascii="Times New Roman" w:hAnsi="Times New Roman" w:cs="Times New Roman"/>
          <w:sz w:val="28"/>
        </w:rPr>
      </w:pPr>
      <w:r w:rsidRPr="000A1A8A">
        <w:rPr>
          <w:rFonts w:ascii="Times New Roman" w:hAnsi="Times New Roman" w:cs="Times New Roman"/>
          <w:sz w:val="28"/>
        </w:rPr>
        <w:t xml:space="preserve"> Можем ли мы обнаружить движения из видеофайла вместо камеры? Как мы можем сделать это?</w:t>
      </w:r>
    </w:p>
    <w:p w14:paraId="09EFA342" w14:textId="6F09427B" w:rsidR="00E54F6D" w:rsidRPr="0023626A" w:rsidRDefault="00E54F6D" w:rsidP="000A1A8A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Да, мы можем обнаружить движения из видеофайла вместо камеры. Видеофайл можно представить в виде видеопотока и работать с </w:t>
      </w:r>
      <w:proofErr w:type="gramStart"/>
      <w:r w:rsidRPr="0023626A">
        <w:rPr>
          <w:rFonts w:ascii="Times New Roman" w:hAnsi="Times New Roman" w:cs="Times New Roman"/>
          <w:sz w:val="28"/>
        </w:rPr>
        <w:t>ним так же как</w:t>
      </w:r>
      <w:proofErr w:type="gramEnd"/>
      <w:r w:rsidRPr="0023626A">
        <w:rPr>
          <w:rFonts w:ascii="Times New Roman" w:hAnsi="Times New Roman" w:cs="Times New Roman"/>
          <w:sz w:val="28"/>
        </w:rPr>
        <w:t xml:space="preserve"> с прямой трансляцией с веб-камеры.</w:t>
      </w:r>
      <w:r w:rsidRPr="0023626A">
        <w:rPr>
          <w:rFonts w:ascii="Times New Roman" w:hAnsi="Times New Roman" w:cs="Times New Roman"/>
          <w:sz w:val="28"/>
        </w:rPr>
        <w:tab/>
        <w:t xml:space="preserve"> Для захвата видео из видеофайла, можно использовать </w:t>
      </w:r>
      <w:proofErr w:type="spellStart"/>
      <w:proofErr w:type="gramStart"/>
      <w:r w:rsidRPr="0023626A">
        <w:rPr>
          <w:rFonts w:ascii="Times New Roman" w:hAnsi="Times New Roman" w:cs="Times New Roman"/>
          <w:sz w:val="28"/>
        </w:rPr>
        <w:t>cv</w:t>
      </w:r>
      <w:proofErr w:type="spellEnd"/>
      <w:r w:rsidRPr="0023626A">
        <w:rPr>
          <w:rFonts w:ascii="Times New Roman" w:hAnsi="Times New Roman" w:cs="Times New Roman"/>
          <w:sz w:val="28"/>
        </w:rPr>
        <w:t>::</w:t>
      </w:r>
      <w:proofErr w:type="spellStart"/>
      <w:proofErr w:type="gramEnd"/>
      <w:r w:rsidRPr="0023626A">
        <w:rPr>
          <w:rFonts w:ascii="Times New Roman" w:hAnsi="Times New Roman" w:cs="Times New Roman"/>
          <w:sz w:val="28"/>
        </w:rPr>
        <w:t>VideoCapture</w:t>
      </w:r>
      <w:proofErr w:type="spellEnd"/>
      <w:r w:rsidRPr="0023626A">
        <w:rPr>
          <w:rFonts w:ascii="Times New Roman" w:hAnsi="Times New Roman" w:cs="Times New Roman"/>
          <w:sz w:val="28"/>
        </w:rPr>
        <w:t>.</w:t>
      </w:r>
    </w:p>
    <w:p w14:paraId="4956D26C" w14:textId="17BEC8AD" w:rsidR="00E54F6D" w:rsidRPr="000A1A8A" w:rsidRDefault="00E54F6D" w:rsidP="000A1A8A">
      <w:pPr>
        <w:pStyle w:val="a4"/>
        <w:numPr>
          <w:ilvl w:val="0"/>
          <w:numId w:val="4"/>
        </w:numPr>
        <w:spacing w:line="288" w:lineRule="auto"/>
        <w:ind w:left="567" w:hanging="283"/>
        <w:jc w:val="both"/>
        <w:rPr>
          <w:rFonts w:ascii="Times New Roman" w:hAnsi="Times New Roman" w:cs="Times New Roman"/>
          <w:sz w:val="28"/>
        </w:rPr>
      </w:pPr>
      <w:r w:rsidRPr="000A1A8A">
        <w:rPr>
          <w:rFonts w:ascii="Times New Roman" w:hAnsi="Times New Roman" w:cs="Times New Roman"/>
          <w:sz w:val="28"/>
        </w:rPr>
        <w:t xml:space="preserve"> Можем ли мы выполнять работу по обнаружению движения в потоке, отличном от потока захвата видео? Почему или почему нет?</w:t>
      </w:r>
    </w:p>
    <w:p w14:paraId="22D362F6" w14:textId="3907899E" w:rsidR="00E54F6D" w:rsidRPr="0023626A" w:rsidRDefault="00E54F6D" w:rsidP="000A1A8A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4"/>
        </w:rPr>
      </w:pPr>
      <w:r w:rsidRPr="0023626A">
        <w:rPr>
          <w:rFonts w:ascii="Times New Roman" w:hAnsi="Times New Roman" w:cs="Times New Roman"/>
          <w:sz w:val="28"/>
        </w:rPr>
        <w:t xml:space="preserve">Это возможно, </w:t>
      </w:r>
      <w:r w:rsidRPr="0023626A">
        <w:rPr>
          <w:rFonts w:ascii="Times New Roman" w:hAnsi="Times New Roman" w:cs="Times New Roman"/>
          <w:sz w:val="28"/>
          <w:szCs w:val="24"/>
        </w:rPr>
        <w:t>но это только усложнит процесс, так как потоку, который захватывает изображение, придётся дожидаться, пока другой поток обработает предыдущий кадр, чтобы передать на обработку следующий.</w:t>
      </w:r>
    </w:p>
    <w:p w14:paraId="22883629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</w:p>
    <w:p w14:paraId="5E927E9C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Исходный код всех исходных файлов и файлов проекта</w:t>
      </w:r>
    </w:p>
    <w:p w14:paraId="35101DF5" w14:textId="3521F83B" w:rsidR="00E54F6D" w:rsidRDefault="00E54F6D" w:rsidP="000A1A8A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t>Исходный код всех исходных файлов и файлов проекта доступен по ссылке:</w:t>
      </w:r>
      <w:r w:rsidRPr="0023626A">
        <w:rPr>
          <w:rFonts w:ascii="Times New Roman" w:hAnsi="Times New Roman" w:cs="Times New Roman"/>
          <w:sz w:val="24"/>
        </w:rPr>
        <w:t xml:space="preserve"> </w:t>
      </w:r>
    </w:p>
    <w:p w14:paraId="733CD0B0" w14:textId="042C5E24" w:rsidR="00767B3F" w:rsidRPr="0023626A" w:rsidRDefault="00767B3F" w:rsidP="000A1A8A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767B3F">
        <w:rPr>
          <w:rFonts w:ascii="Times New Roman" w:hAnsi="Times New Roman" w:cs="Times New Roman"/>
          <w:noProof/>
          <w:sz w:val="28"/>
          <w:lang w:eastAsia="ru-RU"/>
        </w:rPr>
        <w:t>https://github.com/lexjesus/computer-zrenie/tree/main/Lab3/Lab3</w:t>
      </w:r>
    </w:p>
    <w:p w14:paraId="465A2070" w14:textId="77777777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</w:p>
    <w:p w14:paraId="0A9B39C3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Дистрибутив программы</w:t>
      </w:r>
    </w:p>
    <w:p w14:paraId="0003B5DA" w14:textId="77777777" w:rsidR="00E54F6D" w:rsidRPr="0023626A" w:rsidRDefault="00E54F6D" w:rsidP="000A1A8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lastRenderedPageBreak/>
        <w:t>Дистрибутив был создан с помощью windeployqt.exe.</w:t>
      </w:r>
    </w:p>
    <w:p w14:paraId="29640EAA" w14:textId="76E85BA2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Дистрибутив был протестирован на виртуальной машине с ОС MS </w:t>
      </w:r>
      <w:proofErr w:type="spellStart"/>
      <w:r w:rsidRPr="0023626A">
        <w:rPr>
          <w:rFonts w:ascii="Times New Roman" w:hAnsi="Times New Roman" w:cs="Times New Roman"/>
          <w:sz w:val="28"/>
        </w:rPr>
        <w:t>Windows</w:t>
      </w:r>
      <w:proofErr w:type="spellEnd"/>
      <w:r w:rsidRPr="0023626A">
        <w:rPr>
          <w:rFonts w:ascii="Times New Roman" w:hAnsi="Times New Roman" w:cs="Times New Roman"/>
          <w:sz w:val="28"/>
        </w:rPr>
        <w:t xml:space="preserve"> </w:t>
      </w:r>
      <w:r w:rsidR="00D35E1B" w:rsidRPr="0023626A">
        <w:rPr>
          <w:rFonts w:ascii="Times New Roman" w:hAnsi="Times New Roman" w:cs="Times New Roman"/>
          <w:sz w:val="28"/>
        </w:rPr>
        <w:t>10</w:t>
      </w:r>
      <w:r w:rsidRPr="0023626A">
        <w:rPr>
          <w:rFonts w:ascii="Times New Roman" w:hAnsi="Times New Roman" w:cs="Times New Roman"/>
          <w:sz w:val="28"/>
        </w:rPr>
        <w:t xml:space="preserve">, созданной с помощью программы </w:t>
      </w:r>
      <w:proofErr w:type="spellStart"/>
      <w:r w:rsidRPr="0023626A">
        <w:rPr>
          <w:rFonts w:ascii="Times New Roman" w:hAnsi="Times New Roman" w:cs="Times New Roman"/>
          <w:sz w:val="28"/>
        </w:rPr>
        <w:t>VirtualBox</w:t>
      </w:r>
      <w:proofErr w:type="spellEnd"/>
      <w:r w:rsidRPr="0023626A">
        <w:rPr>
          <w:rFonts w:ascii="Times New Roman" w:hAnsi="Times New Roman" w:cs="Times New Roman"/>
          <w:sz w:val="28"/>
        </w:rPr>
        <w:t>.</w:t>
      </w:r>
    </w:p>
    <w:p w14:paraId="7E935883" w14:textId="53D64A7E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 xml:space="preserve">Дистрибутив проекта доступен по ссылке: </w:t>
      </w:r>
      <w:r w:rsidR="00767B3F" w:rsidRPr="00767B3F">
        <w:rPr>
          <w:rFonts w:ascii="Times New Roman" w:hAnsi="Times New Roman" w:cs="Times New Roman"/>
          <w:sz w:val="28"/>
          <w:lang w:val="en-US"/>
        </w:rPr>
        <w:t>https</w:t>
      </w:r>
      <w:r w:rsidR="00767B3F" w:rsidRPr="00767B3F">
        <w:rPr>
          <w:rFonts w:ascii="Times New Roman" w:hAnsi="Times New Roman" w:cs="Times New Roman"/>
          <w:sz w:val="28"/>
        </w:rPr>
        <w:t>://</w:t>
      </w:r>
      <w:r w:rsidR="00767B3F" w:rsidRPr="00767B3F">
        <w:rPr>
          <w:rFonts w:ascii="Times New Roman" w:hAnsi="Times New Roman" w:cs="Times New Roman"/>
          <w:sz w:val="28"/>
          <w:lang w:val="en-US"/>
        </w:rPr>
        <w:t>github</w:t>
      </w:r>
      <w:r w:rsidR="00767B3F" w:rsidRPr="00767B3F">
        <w:rPr>
          <w:rFonts w:ascii="Times New Roman" w:hAnsi="Times New Roman" w:cs="Times New Roman"/>
          <w:sz w:val="28"/>
        </w:rPr>
        <w:t>.</w:t>
      </w:r>
      <w:r w:rsidR="00767B3F" w:rsidRPr="00767B3F">
        <w:rPr>
          <w:rFonts w:ascii="Times New Roman" w:hAnsi="Times New Roman" w:cs="Times New Roman"/>
          <w:sz w:val="28"/>
          <w:lang w:val="en-US"/>
        </w:rPr>
        <w:t>com</w:t>
      </w:r>
      <w:r w:rsidR="00767B3F" w:rsidRPr="00767B3F">
        <w:rPr>
          <w:rFonts w:ascii="Times New Roman" w:hAnsi="Times New Roman" w:cs="Times New Roman"/>
          <w:sz w:val="28"/>
        </w:rPr>
        <w:t>/</w:t>
      </w:r>
      <w:r w:rsidR="00767B3F" w:rsidRPr="00767B3F">
        <w:rPr>
          <w:rFonts w:ascii="Times New Roman" w:hAnsi="Times New Roman" w:cs="Times New Roman"/>
          <w:sz w:val="28"/>
          <w:lang w:val="en-US"/>
        </w:rPr>
        <w:t>lexjesus</w:t>
      </w:r>
      <w:r w:rsidR="00767B3F" w:rsidRPr="00767B3F">
        <w:rPr>
          <w:rFonts w:ascii="Times New Roman" w:hAnsi="Times New Roman" w:cs="Times New Roman"/>
          <w:sz w:val="28"/>
        </w:rPr>
        <w:t>/</w:t>
      </w:r>
      <w:r w:rsidR="00767B3F" w:rsidRPr="00767B3F">
        <w:rPr>
          <w:rFonts w:ascii="Times New Roman" w:hAnsi="Times New Roman" w:cs="Times New Roman"/>
          <w:sz w:val="28"/>
          <w:lang w:val="en-US"/>
        </w:rPr>
        <w:t>computer</w:t>
      </w:r>
      <w:r w:rsidR="00767B3F" w:rsidRPr="00767B3F">
        <w:rPr>
          <w:rFonts w:ascii="Times New Roman" w:hAnsi="Times New Roman" w:cs="Times New Roman"/>
          <w:sz w:val="28"/>
        </w:rPr>
        <w:t>-</w:t>
      </w:r>
      <w:r w:rsidR="00767B3F" w:rsidRPr="00767B3F">
        <w:rPr>
          <w:rFonts w:ascii="Times New Roman" w:hAnsi="Times New Roman" w:cs="Times New Roman"/>
          <w:sz w:val="28"/>
          <w:lang w:val="en-US"/>
        </w:rPr>
        <w:t>zrenie</w:t>
      </w:r>
      <w:r w:rsidR="00767B3F" w:rsidRPr="00767B3F">
        <w:rPr>
          <w:rFonts w:ascii="Times New Roman" w:hAnsi="Times New Roman" w:cs="Times New Roman"/>
          <w:sz w:val="28"/>
        </w:rPr>
        <w:t>/</w:t>
      </w:r>
      <w:r w:rsidR="00767B3F" w:rsidRPr="00767B3F">
        <w:rPr>
          <w:rFonts w:ascii="Times New Roman" w:hAnsi="Times New Roman" w:cs="Times New Roman"/>
          <w:sz w:val="28"/>
          <w:lang w:val="en-US"/>
        </w:rPr>
        <w:t>tree</w:t>
      </w:r>
      <w:r w:rsidR="00767B3F" w:rsidRPr="00767B3F">
        <w:rPr>
          <w:rFonts w:ascii="Times New Roman" w:hAnsi="Times New Roman" w:cs="Times New Roman"/>
          <w:sz w:val="28"/>
        </w:rPr>
        <w:t>/</w:t>
      </w:r>
      <w:r w:rsidR="00767B3F" w:rsidRPr="00767B3F">
        <w:rPr>
          <w:rFonts w:ascii="Times New Roman" w:hAnsi="Times New Roman" w:cs="Times New Roman"/>
          <w:sz w:val="28"/>
          <w:lang w:val="en-US"/>
        </w:rPr>
        <w:t>main</w:t>
      </w:r>
      <w:r w:rsidR="00767B3F" w:rsidRPr="00767B3F">
        <w:rPr>
          <w:rFonts w:ascii="Times New Roman" w:hAnsi="Times New Roman" w:cs="Times New Roman"/>
          <w:sz w:val="28"/>
        </w:rPr>
        <w:t>/</w:t>
      </w:r>
      <w:r w:rsidR="00767B3F" w:rsidRPr="00767B3F">
        <w:rPr>
          <w:rFonts w:ascii="Times New Roman" w:hAnsi="Times New Roman" w:cs="Times New Roman"/>
          <w:sz w:val="28"/>
          <w:lang w:val="en-US"/>
        </w:rPr>
        <w:t>Lab</w:t>
      </w:r>
      <w:r w:rsidR="00767B3F" w:rsidRPr="00767B3F">
        <w:rPr>
          <w:rFonts w:ascii="Times New Roman" w:hAnsi="Times New Roman" w:cs="Times New Roman"/>
          <w:sz w:val="28"/>
        </w:rPr>
        <w:t>3/</w:t>
      </w:r>
      <w:r w:rsidR="00767B3F" w:rsidRPr="00767B3F">
        <w:rPr>
          <w:rFonts w:ascii="Times New Roman" w:hAnsi="Times New Roman" w:cs="Times New Roman"/>
          <w:sz w:val="28"/>
          <w:lang w:val="en-US"/>
        </w:rPr>
        <w:t>Distribution</w:t>
      </w:r>
      <w:bookmarkStart w:id="1" w:name="_GoBack"/>
      <w:bookmarkEnd w:id="1"/>
    </w:p>
    <w:p w14:paraId="75B78F90" w14:textId="77777777" w:rsidR="00E54F6D" w:rsidRPr="0023626A" w:rsidRDefault="00E54F6D" w:rsidP="00EC1E1A">
      <w:pPr>
        <w:ind w:firstLine="567"/>
        <w:rPr>
          <w:rFonts w:ascii="Times New Roman" w:hAnsi="Times New Roman" w:cs="Times New Roman"/>
          <w:sz w:val="28"/>
        </w:rPr>
      </w:pPr>
      <w:r w:rsidRPr="0023626A">
        <w:rPr>
          <w:rFonts w:ascii="Times New Roman" w:hAnsi="Times New Roman" w:cs="Times New Roman"/>
          <w:sz w:val="28"/>
        </w:rPr>
        <w:t>Запустить программу можно, нажав на файл Gazer.exe.</w:t>
      </w:r>
    </w:p>
    <w:p w14:paraId="1E0B7430" w14:textId="7F8449BE" w:rsidR="00E54F6D" w:rsidRPr="0023626A" w:rsidRDefault="0023626A" w:rsidP="0023626A">
      <w:pPr>
        <w:keepNext/>
        <w:ind w:firstLine="567"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0DFEAE" wp14:editId="70273BDA">
            <wp:extent cx="4610100" cy="28798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054" cy="28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0611" w14:textId="22E084FD" w:rsidR="00E54F6D" w:rsidRPr="0023626A" w:rsidRDefault="00E54F6D" w:rsidP="0023626A">
      <w:pPr>
        <w:pStyle w:val="a5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23626A" w:rsidRPr="0023626A">
        <w:rPr>
          <w:rFonts w:ascii="Times New Roman" w:hAnsi="Times New Roman" w:cs="Times New Roman"/>
          <w:i w:val="0"/>
          <w:color w:val="auto"/>
          <w:sz w:val="24"/>
        </w:rPr>
        <w:t xml:space="preserve">–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>Демонстрация работы на виртуальной машине</w:t>
      </w:r>
    </w:p>
    <w:p w14:paraId="7C768F97" w14:textId="2F1B8720" w:rsidR="00E54F6D" w:rsidRPr="0023626A" w:rsidRDefault="00E54F6D" w:rsidP="00E54F6D">
      <w:pPr>
        <w:rPr>
          <w:rFonts w:ascii="Times New Roman" w:hAnsi="Times New Roman" w:cs="Times New Roman"/>
          <w:b/>
          <w:sz w:val="32"/>
        </w:rPr>
      </w:pPr>
    </w:p>
    <w:p w14:paraId="6B6F96C1" w14:textId="77777777" w:rsidR="00E54F6D" w:rsidRPr="0023626A" w:rsidRDefault="00E54F6D" w:rsidP="00D35E1B">
      <w:pPr>
        <w:ind w:firstLine="567"/>
        <w:rPr>
          <w:rFonts w:ascii="Times New Roman" w:hAnsi="Times New Roman" w:cs="Times New Roman"/>
          <w:b/>
          <w:sz w:val="32"/>
        </w:rPr>
      </w:pPr>
      <w:r w:rsidRPr="0023626A">
        <w:rPr>
          <w:rFonts w:ascii="Times New Roman" w:hAnsi="Times New Roman" w:cs="Times New Roman"/>
          <w:b/>
          <w:sz w:val="32"/>
        </w:rPr>
        <w:t>Скриншоты выполнения программы с демонстрацией функционального состава</w:t>
      </w:r>
    </w:p>
    <w:p w14:paraId="32F7508B" w14:textId="370EA52E" w:rsidR="00E54F6D" w:rsidRPr="0023626A" w:rsidRDefault="00E54F6D" w:rsidP="00D01828">
      <w:pPr>
        <w:keepNext/>
        <w:ind w:firstLine="567"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A8AB799" wp14:editId="47E1BD49">
            <wp:extent cx="3771900" cy="31482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44" cy="31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A3A9" w14:textId="74F8B632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>– Общий план</w:t>
      </w:r>
    </w:p>
    <w:p w14:paraId="3C6868F4" w14:textId="7EFFDC34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7153D38" wp14:editId="33AECF61">
            <wp:extent cx="4667250" cy="389561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55" cy="390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3B53" w14:textId="1EFD00E0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Начало записи</w:t>
      </w:r>
    </w:p>
    <w:p w14:paraId="6DE39B18" w14:textId="3DB800C8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546162F" wp14:editId="55D75600">
            <wp:extent cx="4705350" cy="3942524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536" cy="39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CD8C" w14:textId="29076CDC" w:rsidR="00E54F6D" w:rsidRPr="0023626A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Коне</w:t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ц записи</w:t>
      </w:r>
    </w:p>
    <w:p w14:paraId="58F74801" w14:textId="424F5A70" w:rsidR="00E54F6D" w:rsidRPr="0023626A" w:rsidRDefault="00E54F6D" w:rsidP="00E54F6D">
      <w:pPr>
        <w:keepNext/>
        <w:rPr>
          <w:rFonts w:ascii="Times New Roman" w:hAnsi="Times New Roman" w:cs="Times New Roman"/>
          <w:sz w:val="24"/>
        </w:rPr>
      </w:pPr>
      <w:r w:rsidRPr="0023626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2B0790" wp14:editId="2D1E939A">
            <wp:extent cx="5276850" cy="44467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51" cy="445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88" w14:textId="2270FC11" w:rsidR="00E54F6D" w:rsidRPr="00D01828" w:rsidRDefault="00E54F6D" w:rsidP="00E54F6D">
      <w:pPr>
        <w:pStyle w:val="a5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3626A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2362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3626A">
        <w:rPr>
          <w:rFonts w:ascii="Times New Roman" w:hAnsi="Times New Roman" w:cs="Times New Roman"/>
          <w:i w:val="0"/>
          <w:color w:val="auto"/>
          <w:sz w:val="24"/>
        </w:rPr>
        <w:t xml:space="preserve"> – Детектор движения</w:t>
      </w:r>
    </w:p>
    <w:p w14:paraId="7102C0A5" w14:textId="2E9BE48D" w:rsidR="006E1AB8" w:rsidRPr="00EC1E1A" w:rsidRDefault="00EC1E1A" w:rsidP="00EC1E1A">
      <w:pPr>
        <w:ind w:firstLine="567"/>
        <w:rPr>
          <w:rFonts w:ascii="Times New Roman" w:hAnsi="Times New Roman" w:cs="Times New Roman"/>
          <w:sz w:val="28"/>
        </w:rPr>
      </w:pPr>
      <w:r w:rsidRPr="00EC1E1A">
        <w:rPr>
          <w:rFonts w:ascii="Times New Roman" w:hAnsi="Times New Roman" w:cs="Times New Roman"/>
          <w:b/>
          <w:sz w:val="32"/>
        </w:rPr>
        <w:lastRenderedPageBreak/>
        <w:t>Вывод</w:t>
      </w:r>
    </w:p>
    <w:p w14:paraId="15595C31" w14:textId="6402D2AD" w:rsidR="00EC1E1A" w:rsidRPr="00EC1E1A" w:rsidRDefault="00EC1E1A" w:rsidP="00EC1E1A">
      <w:pPr>
        <w:ind w:firstLine="567"/>
        <w:jc w:val="both"/>
        <w:rPr>
          <w:rFonts w:ascii="Times New Roman" w:hAnsi="Times New Roman" w:cs="Times New Roman"/>
          <w:sz w:val="28"/>
        </w:rPr>
      </w:pPr>
      <w:r w:rsidRPr="00EC1E1A">
        <w:rPr>
          <w:rFonts w:ascii="Times New Roman" w:hAnsi="Times New Roman" w:cs="Times New Roman"/>
          <w:sz w:val="28"/>
        </w:rPr>
        <w:t xml:space="preserve">Мы успешно реализовали программу обработки видеоизображения, а также изучили основы </w:t>
      </w:r>
      <w:proofErr w:type="spellStart"/>
      <w:r w:rsidRPr="00EC1E1A">
        <w:rPr>
          <w:rFonts w:ascii="Times New Roman" w:hAnsi="Times New Roman" w:cs="Times New Roman"/>
          <w:sz w:val="28"/>
        </w:rPr>
        <w:t>основы</w:t>
      </w:r>
      <w:proofErr w:type="spellEnd"/>
      <w:r w:rsidRPr="00EC1E1A">
        <w:rPr>
          <w:rFonts w:ascii="Times New Roman" w:hAnsi="Times New Roman" w:cs="Times New Roman"/>
          <w:sz w:val="28"/>
        </w:rPr>
        <w:t xml:space="preserve"> обработки потоков изображений и алгоритмы </w:t>
      </w:r>
      <w:proofErr w:type="spellStart"/>
      <w:r w:rsidRPr="00EC1E1A">
        <w:rPr>
          <w:rFonts w:ascii="Times New Roman" w:hAnsi="Times New Roman" w:cs="Times New Roman"/>
          <w:sz w:val="28"/>
        </w:rPr>
        <w:t>детекции</w:t>
      </w:r>
      <w:proofErr w:type="spellEnd"/>
      <w:r w:rsidRPr="00EC1E1A">
        <w:rPr>
          <w:rFonts w:ascii="Times New Roman" w:hAnsi="Times New Roman" w:cs="Times New Roman"/>
          <w:sz w:val="28"/>
        </w:rPr>
        <w:t xml:space="preserve"> движения.</w:t>
      </w:r>
    </w:p>
    <w:sectPr w:rsidR="00EC1E1A" w:rsidRPr="00EC1E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17B06"/>
    <w:multiLevelType w:val="hybridMultilevel"/>
    <w:tmpl w:val="D004E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A3F7D1E"/>
    <w:multiLevelType w:val="hybridMultilevel"/>
    <w:tmpl w:val="30DE06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D94077"/>
    <w:multiLevelType w:val="hybridMultilevel"/>
    <w:tmpl w:val="444A3B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EB10E9"/>
    <w:multiLevelType w:val="hybridMultilevel"/>
    <w:tmpl w:val="636A61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0C2"/>
    <w:rsid w:val="000A1A8A"/>
    <w:rsid w:val="0023626A"/>
    <w:rsid w:val="00563786"/>
    <w:rsid w:val="00635E0E"/>
    <w:rsid w:val="00767B3F"/>
    <w:rsid w:val="00810D62"/>
    <w:rsid w:val="00A510C2"/>
    <w:rsid w:val="00AF0A80"/>
    <w:rsid w:val="00C32454"/>
    <w:rsid w:val="00D01828"/>
    <w:rsid w:val="00D35E1B"/>
    <w:rsid w:val="00E54F6D"/>
    <w:rsid w:val="00EC1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649AA"/>
  <w15:chartTrackingRefBased/>
  <w15:docId w15:val="{E5D8E567-B38B-4F50-A40A-7902AAE76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54F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54F6D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E54F6D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E54F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10</cp:revision>
  <dcterms:created xsi:type="dcterms:W3CDTF">2022-04-25T07:45:00Z</dcterms:created>
  <dcterms:modified xsi:type="dcterms:W3CDTF">2022-04-25T08:20:00Z</dcterms:modified>
</cp:coreProperties>
</file>